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HAIN CELESTIAL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2,832,221.00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2,832,221.00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2,832,221.00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HAIN CELESTIAL GROUP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RIVER STREET, 12TH FLOOR HOBOKEN NJ 07030</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2832221</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3.1  %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2832221</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2832221</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HAIN CELESTIAL GROUP INC. No one person's interest in the common stock of HAIN CELESTIAL GROUP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1285</Words>
  <Characters>6667</Characters>
  <CharactersWithSpaces>7870</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